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1B" w:rsidRPr="00647B4D" w:rsidRDefault="00D7581B" w:rsidP="00D7581B">
      <w:pPr>
        <w:jc w:val="right"/>
        <w:rPr>
          <w:b/>
          <w:i/>
          <w:lang w:val="nl-NL"/>
        </w:rPr>
      </w:pPr>
      <w:r w:rsidRPr="00647B4D">
        <w:rPr>
          <w:b/>
          <w:lang w:val="nl-NL"/>
        </w:rPr>
        <w:t xml:space="preserve"> </w:t>
      </w:r>
      <w:r w:rsidRPr="00BF4E18">
        <w:rPr>
          <w:b/>
          <w:i/>
          <w:lang w:val="nl-NL"/>
        </w:rPr>
        <w:t>Mẫu đ</w:t>
      </w:r>
      <w:r w:rsidRPr="00647B4D">
        <w:rPr>
          <w:b/>
          <w:i/>
          <w:lang w:val="nl-NL"/>
        </w:rPr>
        <w:t>ề xuất đề tài khoa học và công nghệ cấp bộ</w:t>
      </w:r>
    </w:p>
    <w:p w:rsidR="00D7581B" w:rsidRDefault="00D7581B" w:rsidP="00D7581B">
      <w:pPr>
        <w:pStyle w:val="Heading7"/>
        <w:rPr>
          <w:sz w:val="24"/>
          <w:szCs w:val="24"/>
          <w:lang w:val="nl-NL"/>
        </w:rPr>
      </w:pPr>
    </w:p>
    <w:p w:rsidR="00D7581B" w:rsidRPr="00647B4D" w:rsidRDefault="00D7581B" w:rsidP="00D7581B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>ĐỀ XUẤT ĐỀ TÀI KHOA HỌC VÀ CÔNG NGHỆ CẤP BỘ</w:t>
      </w:r>
    </w:p>
    <w:p w:rsidR="00D7581B" w:rsidRPr="00647B4D" w:rsidRDefault="00D7581B" w:rsidP="00D7581B">
      <w:pPr>
        <w:rPr>
          <w:lang w:val="nl-NL"/>
        </w:rPr>
      </w:pPr>
    </w:p>
    <w:p w:rsidR="00D7581B" w:rsidRPr="00BA7548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Tên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đề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tài</w:t>
      </w:r>
      <w:proofErr w:type="spellEnd"/>
      <w:r w:rsidRPr="00BA7548">
        <w:rPr>
          <w:b/>
          <w:bCs/>
        </w:rPr>
        <w:t>:</w:t>
      </w:r>
    </w:p>
    <w:p w:rsidR="00D7581B" w:rsidRPr="00BA7548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Lĩnh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vực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nghiên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cứu</w:t>
      </w:r>
      <w:proofErr w:type="spellEnd"/>
      <w:r w:rsidRPr="00BA7548">
        <w:rPr>
          <w:b/>
          <w:bCs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2"/>
        <w:gridCol w:w="1280"/>
        <w:gridCol w:w="2539"/>
        <w:gridCol w:w="2094"/>
      </w:tblGrid>
      <w:tr w:rsidR="00D7581B" w:rsidRPr="004D60D9" w:rsidTr="0074354D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D7581B" w:rsidRPr="004D60D9" w:rsidRDefault="00D7581B" w:rsidP="0074354D">
            <w:pPr>
              <w:spacing w:before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tự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nhiên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D7581B" w:rsidRPr="004D60D9" w:rsidRDefault="00D7581B" w:rsidP="0074354D">
            <w:pPr>
              <w:spacing w:before="60" w:line="288" w:lineRule="auto"/>
              <w:jc w:val="center"/>
              <w:rPr>
                <w:spacing w:val="-10"/>
              </w:rPr>
            </w:pPr>
            <w:r>
              <w:rPr>
                <w:noProof/>
                <w:spacing w:val="-1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065" t="12700" r="762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D7581B" w:rsidRPr="00BA7548" w:rsidRDefault="00D7581B" w:rsidP="0074354D">
            <w:pPr>
              <w:pStyle w:val="NormalWeb"/>
              <w:spacing w:before="60" w:after="60" w:line="288" w:lineRule="auto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E5343">
              <w:t>ọc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9E534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9E5343">
              <w:t>ệp</w:t>
            </w:r>
            <w:proofErr w:type="spellEnd"/>
          </w:p>
        </w:tc>
        <w:tc>
          <w:tcPr>
            <w:tcW w:w="1099" w:type="pct"/>
            <w:vAlign w:val="center"/>
          </w:tcPr>
          <w:p w:rsidR="00D7581B" w:rsidRPr="004D60D9" w:rsidRDefault="00D7581B" w:rsidP="0074354D">
            <w:pPr>
              <w:spacing w:before="60" w:line="288" w:lineRule="auto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3970" t="13970" r="571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D7581B" w:rsidRPr="004D60D9" w:rsidTr="0074354D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D7581B" w:rsidRPr="004D60D9" w:rsidRDefault="00D7581B" w:rsidP="0074354D">
            <w:pPr>
              <w:spacing w:before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kỹ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thuật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và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công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nghệ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D7581B" w:rsidRPr="004D60D9" w:rsidRDefault="00D7581B" w:rsidP="0074354D">
            <w:pPr>
              <w:spacing w:before="60" w:line="288" w:lineRule="auto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2700" t="12700" r="698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D7581B" w:rsidRPr="004D60D9" w:rsidRDefault="00D7581B" w:rsidP="0074354D">
            <w:pPr>
              <w:spacing w:before="60" w:after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xã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hội</w:t>
            </w:r>
            <w:proofErr w:type="spellEnd"/>
          </w:p>
        </w:tc>
        <w:tc>
          <w:tcPr>
            <w:tcW w:w="1099" w:type="pct"/>
            <w:vAlign w:val="center"/>
          </w:tcPr>
          <w:p w:rsidR="00D7581B" w:rsidRPr="004D60D9" w:rsidRDefault="00D7581B" w:rsidP="0074354D">
            <w:pPr>
              <w:spacing w:before="60" w:line="288" w:lineRule="auto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13970" t="8255" r="571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D7581B" w:rsidRPr="004D60D9" w:rsidTr="0074354D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D7581B" w:rsidRPr="004D60D9" w:rsidRDefault="00D7581B" w:rsidP="0074354D">
            <w:pPr>
              <w:spacing w:before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y, </w:t>
            </w:r>
            <w:proofErr w:type="spellStart"/>
            <w:r w:rsidRPr="004D60D9">
              <w:t>d</w:t>
            </w:r>
            <w:r w:rsidRPr="004D60D9">
              <w:rPr>
                <w:rFonts w:hint="cs"/>
              </w:rPr>
              <w:t>ư</w:t>
            </w:r>
            <w:r w:rsidRPr="004D60D9">
              <w:t>ợc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D7581B" w:rsidRPr="004D60D9" w:rsidRDefault="00D7581B" w:rsidP="0074354D">
            <w:pPr>
              <w:spacing w:before="60" w:line="288" w:lineRule="auto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2700" t="11430" r="698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D7581B" w:rsidRPr="004D60D9" w:rsidRDefault="00D7581B" w:rsidP="0074354D">
            <w:pPr>
              <w:spacing w:before="60" w:after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nhân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văn</w:t>
            </w:r>
            <w:proofErr w:type="spellEnd"/>
          </w:p>
        </w:tc>
        <w:tc>
          <w:tcPr>
            <w:tcW w:w="1099" w:type="pct"/>
            <w:vAlign w:val="center"/>
          </w:tcPr>
          <w:p w:rsidR="00D7581B" w:rsidRPr="004D60D9" w:rsidRDefault="00D7581B" w:rsidP="0074354D">
            <w:pPr>
              <w:spacing w:before="60" w:line="288" w:lineRule="auto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3970" t="6985" r="571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D7581B" w:rsidRPr="00C27C93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Tính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cấp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thiết</w:t>
      </w:r>
      <w:proofErr w:type="spellEnd"/>
    </w:p>
    <w:p w:rsidR="00D7581B" w:rsidRPr="00C27C93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Mục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tiêu</w:t>
      </w:r>
      <w:proofErr w:type="spellEnd"/>
    </w:p>
    <w:p w:rsidR="00D7581B" w:rsidRPr="00C27C93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Nội</w:t>
      </w:r>
      <w:proofErr w:type="spellEnd"/>
      <w:r w:rsidRPr="00C27C93">
        <w:rPr>
          <w:b/>
          <w:bCs/>
        </w:rPr>
        <w:t xml:space="preserve"> dung </w:t>
      </w:r>
      <w:proofErr w:type="spellStart"/>
      <w:r w:rsidRPr="00C27C93">
        <w:rPr>
          <w:b/>
          <w:bCs/>
        </w:rPr>
        <w:t>chính</w:t>
      </w:r>
      <w:proofErr w:type="spellEnd"/>
    </w:p>
    <w:p w:rsidR="00D7581B" w:rsidRPr="00BA7548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Sản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ph</w:t>
      </w:r>
      <w:r w:rsidRPr="00BA7548">
        <w:rPr>
          <w:b/>
        </w:rPr>
        <w:t>ẩm</w:t>
      </w:r>
      <w:proofErr w:type="spellEnd"/>
    </w:p>
    <w:p w:rsidR="00D7581B" w:rsidRPr="00BA7548" w:rsidRDefault="00D7581B" w:rsidP="00D7581B">
      <w:pPr>
        <w:spacing w:before="120"/>
        <w:ind w:left="360"/>
        <w:jc w:val="both"/>
      </w:pPr>
      <w:r w:rsidRPr="00BA7548">
        <w:t>6.1</w:t>
      </w:r>
      <w:proofErr w:type="gramStart"/>
      <w:r w:rsidRPr="00BA7548">
        <w:t xml:space="preserve">.  </w:t>
      </w:r>
      <w:proofErr w:type="spellStart"/>
      <w:r w:rsidRPr="00BA7548">
        <w:t>Sản</w:t>
      </w:r>
      <w:proofErr w:type="spellEnd"/>
      <w:proofErr w:type="gram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>:</w:t>
      </w:r>
    </w:p>
    <w:p w:rsidR="00D7581B" w:rsidRPr="00BA7548" w:rsidRDefault="00D7581B" w:rsidP="00D7581B">
      <w:pPr>
        <w:numPr>
          <w:ilvl w:val="1"/>
          <w:numId w:val="2"/>
        </w:numPr>
        <w:suppressAutoHyphens w:val="0"/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bài</w:t>
      </w:r>
      <w:proofErr w:type="spellEnd"/>
      <w:r w:rsidRPr="00BA7548">
        <w:t xml:space="preserve"> </w:t>
      </w:r>
      <w:proofErr w:type="spellStart"/>
      <w:r w:rsidRPr="00BA7548">
        <w:t>báo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 xml:space="preserve"> </w:t>
      </w:r>
      <w:proofErr w:type="spellStart"/>
      <w:r w:rsidRPr="00BA7548">
        <w:t>đăng</w:t>
      </w:r>
      <w:proofErr w:type="spellEnd"/>
      <w:r w:rsidRPr="00BA7548">
        <w:t xml:space="preserve"> </w:t>
      </w:r>
      <w:proofErr w:type="spellStart"/>
      <w:r w:rsidRPr="00BA7548">
        <w:t>trên</w:t>
      </w:r>
      <w:proofErr w:type="spellEnd"/>
      <w:r w:rsidRPr="00BA7548">
        <w:t xml:space="preserve"> </w:t>
      </w:r>
      <w:proofErr w:type="spellStart"/>
      <w:r w:rsidRPr="00BA7548">
        <w:t>tạp</w:t>
      </w:r>
      <w:proofErr w:type="spellEnd"/>
      <w:r w:rsidRPr="00BA7548">
        <w:t xml:space="preserve"> </w:t>
      </w:r>
      <w:proofErr w:type="spellStart"/>
      <w:r w:rsidRPr="00BA7548">
        <w:t>chí</w:t>
      </w:r>
      <w:proofErr w:type="spellEnd"/>
      <w:r w:rsidRPr="00BA7548">
        <w:t xml:space="preserve"> </w:t>
      </w:r>
      <w:proofErr w:type="spellStart"/>
      <w:r w:rsidRPr="00BA7548">
        <w:t>nước</w:t>
      </w:r>
      <w:proofErr w:type="spellEnd"/>
      <w:r w:rsidRPr="00BA7548">
        <w:t xml:space="preserve"> </w:t>
      </w:r>
      <w:proofErr w:type="spellStart"/>
      <w:r w:rsidRPr="00BA7548">
        <w:t>ngoài</w:t>
      </w:r>
      <w:proofErr w:type="spellEnd"/>
      <w:r w:rsidRPr="00BA7548">
        <w:t xml:space="preserve">: </w:t>
      </w:r>
      <w:r w:rsidRPr="00BA7548">
        <w:tab/>
      </w:r>
      <w:r w:rsidRPr="00BA7548">
        <w:tab/>
      </w:r>
    </w:p>
    <w:p w:rsidR="00D7581B" w:rsidRPr="00BA7548" w:rsidRDefault="00D7581B" w:rsidP="00D7581B">
      <w:pPr>
        <w:numPr>
          <w:ilvl w:val="1"/>
          <w:numId w:val="2"/>
        </w:numPr>
        <w:suppressAutoHyphens w:val="0"/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bài</w:t>
      </w:r>
      <w:proofErr w:type="spellEnd"/>
      <w:r w:rsidRPr="00BA7548">
        <w:t xml:space="preserve"> </w:t>
      </w:r>
      <w:proofErr w:type="spellStart"/>
      <w:r w:rsidRPr="00BA7548">
        <w:t>báo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 xml:space="preserve"> </w:t>
      </w:r>
      <w:proofErr w:type="spellStart"/>
      <w:r w:rsidRPr="00BA7548">
        <w:t>đăng</w:t>
      </w:r>
      <w:proofErr w:type="spellEnd"/>
      <w:r w:rsidRPr="00BA7548">
        <w:t xml:space="preserve"> </w:t>
      </w:r>
      <w:proofErr w:type="spellStart"/>
      <w:r w:rsidRPr="00BA7548">
        <w:t>trên</w:t>
      </w:r>
      <w:proofErr w:type="spellEnd"/>
      <w:r w:rsidRPr="00BA7548">
        <w:t xml:space="preserve"> </w:t>
      </w:r>
      <w:proofErr w:type="spellStart"/>
      <w:r w:rsidRPr="00BA7548">
        <w:t>tạp</w:t>
      </w:r>
      <w:proofErr w:type="spellEnd"/>
      <w:r w:rsidRPr="00BA7548">
        <w:t xml:space="preserve"> </w:t>
      </w:r>
      <w:proofErr w:type="spellStart"/>
      <w:r w:rsidRPr="00BA7548">
        <w:t>chí</w:t>
      </w:r>
      <w:proofErr w:type="spellEnd"/>
      <w:r w:rsidRPr="00BA7548">
        <w:t xml:space="preserve"> </w:t>
      </w:r>
      <w:proofErr w:type="spellStart"/>
      <w:r w:rsidRPr="00BA7548">
        <w:t>trong</w:t>
      </w:r>
      <w:proofErr w:type="spellEnd"/>
      <w:r w:rsidRPr="00BA7548">
        <w:t xml:space="preserve"> </w:t>
      </w:r>
      <w:proofErr w:type="spellStart"/>
      <w:r w:rsidRPr="00BA7548">
        <w:t>nước</w:t>
      </w:r>
      <w:proofErr w:type="spellEnd"/>
      <w:r w:rsidRPr="00BA7548">
        <w:t xml:space="preserve">: </w:t>
      </w:r>
      <w:r w:rsidRPr="00BA7548">
        <w:tab/>
        <w:t xml:space="preserve">            </w:t>
      </w:r>
    </w:p>
    <w:p w:rsidR="00D7581B" w:rsidRPr="00BA7548" w:rsidRDefault="00D7581B" w:rsidP="00D7581B">
      <w:pPr>
        <w:numPr>
          <w:ilvl w:val="1"/>
          <w:numId w:val="2"/>
        </w:numPr>
        <w:suppressAutoHyphens w:val="0"/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lượng</w:t>
      </w:r>
      <w:proofErr w:type="spellEnd"/>
      <w:r w:rsidRPr="00BA7548">
        <w:t xml:space="preserve"> </w:t>
      </w:r>
      <w:proofErr w:type="spellStart"/>
      <w:r w:rsidRPr="00BA7548">
        <w:t>sách</w:t>
      </w:r>
      <w:proofErr w:type="spellEnd"/>
      <w:r w:rsidRPr="00BA7548">
        <w:t xml:space="preserve"> </w:t>
      </w:r>
      <w:proofErr w:type="spellStart"/>
      <w:r w:rsidRPr="00BA7548">
        <w:t>xuất</w:t>
      </w:r>
      <w:proofErr w:type="spellEnd"/>
      <w:r w:rsidRPr="00BA7548">
        <w:t xml:space="preserve"> </w:t>
      </w:r>
      <w:proofErr w:type="spellStart"/>
      <w:r w:rsidRPr="00BA7548">
        <w:t>bản</w:t>
      </w:r>
      <w:proofErr w:type="spellEnd"/>
      <w:r w:rsidRPr="00BA7548">
        <w:t xml:space="preserve">: </w:t>
      </w:r>
      <w:r w:rsidRPr="00BA7548">
        <w:tab/>
      </w:r>
      <w:r w:rsidRPr="00BA7548">
        <w:tab/>
      </w:r>
      <w:r w:rsidRPr="00BA7548">
        <w:tab/>
        <w:t xml:space="preserve">                        </w:t>
      </w:r>
    </w:p>
    <w:p w:rsidR="00D7581B" w:rsidRPr="00BA7548" w:rsidRDefault="00D7581B" w:rsidP="00D7581B">
      <w:pPr>
        <w:spacing w:before="120"/>
        <w:jc w:val="both"/>
      </w:pPr>
      <w:r w:rsidRPr="00BA7548">
        <w:t xml:space="preserve">      6.2.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đào</w:t>
      </w:r>
      <w:proofErr w:type="spellEnd"/>
      <w:r w:rsidRPr="00BA7548">
        <w:t xml:space="preserve"> </w:t>
      </w:r>
      <w:proofErr w:type="spellStart"/>
      <w:r w:rsidRPr="00BA7548">
        <w:t>tạo</w:t>
      </w:r>
      <w:proofErr w:type="spellEnd"/>
      <w:r w:rsidRPr="00BA7548">
        <w:t>:</w:t>
      </w:r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  <w:r w:rsidRPr="00BA7548">
        <w:tab/>
        <w:t xml:space="preserve">                        </w:t>
      </w:r>
    </w:p>
    <w:p w:rsidR="00D7581B" w:rsidRPr="00BA7548" w:rsidRDefault="00D7581B" w:rsidP="00D7581B">
      <w:pPr>
        <w:spacing w:before="120"/>
        <w:ind w:left="851" w:hanging="851"/>
        <w:jc w:val="both"/>
      </w:pPr>
      <w:r w:rsidRPr="00BA7548">
        <w:t xml:space="preserve">      6.3</w:t>
      </w:r>
      <w:proofErr w:type="gramStart"/>
      <w:r w:rsidRPr="00BA7548">
        <w:t xml:space="preserve">.  </w:t>
      </w:r>
      <w:proofErr w:type="spellStart"/>
      <w:r w:rsidRPr="00BA7548">
        <w:t>Sản</w:t>
      </w:r>
      <w:proofErr w:type="spellEnd"/>
      <w:proofErr w:type="gram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ứng</w:t>
      </w:r>
      <w:proofErr w:type="spellEnd"/>
      <w:r w:rsidRPr="00BA7548">
        <w:t xml:space="preserve"> </w:t>
      </w:r>
      <w:proofErr w:type="spellStart"/>
      <w:r w:rsidRPr="00BA7548">
        <w:t>dụng</w:t>
      </w:r>
      <w:proofErr w:type="spellEnd"/>
      <w:r w:rsidRPr="00BA7548">
        <w:t xml:space="preserve">: </w:t>
      </w:r>
      <w:proofErr w:type="spellStart"/>
      <w:r w:rsidRPr="00BA7548">
        <w:t>Mô</w:t>
      </w:r>
      <w:proofErr w:type="spellEnd"/>
      <w:r w:rsidRPr="00BA7548">
        <w:t xml:space="preserve"> </w:t>
      </w:r>
      <w:proofErr w:type="spellStart"/>
      <w:r w:rsidRPr="00BA7548">
        <w:t>tả</w:t>
      </w:r>
      <w:proofErr w:type="spellEnd"/>
      <w:r w:rsidRPr="00BA7548">
        <w:t xml:space="preserve"> </w:t>
      </w:r>
      <w:proofErr w:type="spellStart"/>
      <w:r w:rsidRPr="00BA7548">
        <w:t>tóm</w:t>
      </w:r>
      <w:proofErr w:type="spellEnd"/>
      <w:r w:rsidRPr="00BA7548">
        <w:t xml:space="preserve"> </w:t>
      </w:r>
      <w:proofErr w:type="spellStart"/>
      <w:r w:rsidRPr="00BA7548">
        <w:t>tắt</w:t>
      </w:r>
      <w:proofErr w:type="spellEnd"/>
      <w:r w:rsidRPr="00BA7548">
        <w:t xml:space="preserve"> </w:t>
      </w:r>
      <w:proofErr w:type="spellStart"/>
      <w:r w:rsidRPr="00BA7548">
        <w:t>về</w:t>
      </w:r>
      <w:proofErr w:type="spellEnd"/>
      <w:r w:rsidRPr="00BA7548">
        <w:t xml:space="preserve">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dự</w:t>
      </w:r>
      <w:proofErr w:type="spellEnd"/>
      <w:r w:rsidRPr="00BA7548">
        <w:t xml:space="preserve"> </w:t>
      </w:r>
      <w:proofErr w:type="spellStart"/>
      <w:r w:rsidRPr="00BA7548">
        <w:t>kiến</w:t>
      </w:r>
      <w:proofErr w:type="spellEnd"/>
      <w:r w:rsidRPr="00BA7548">
        <w:t xml:space="preserve">, </w:t>
      </w:r>
      <w:proofErr w:type="spellStart"/>
      <w:r w:rsidRPr="00BA7548">
        <w:t>phạm</w:t>
      </w:r>
      <w:proofErr w:type="spellEnd"/>
      <w:r w:rsidRPr="00BA7548">
        <w:t xml:space="preserve"> vi, </w:t>
      </w:r>
      <w:proofErr w:type="spellStart"/>
      <w:r w:rsidRPr="00BA7548">
        <w:t>khả</w:t>
      </w:r>
      <w:proofErr w:type="spellEnd"/>
      <w:r w:rsidRPr="00BA7548">
        <w:t xml:space="preserve">  </w:t>
      </w:r>
      <w:proofErr w:type="spellStart"/>
      <w:r w:rsidRPr="00BA7548">
        <w:t>năng</w:t>
      </w:r>
      <w:proofErr w:type="spellEnd"/>
      <w:r w:rsidRPr="00BA7548">
        <w:t xml:space="preserve"> </w:t>
      </w:r>
      <w:proofErr w:type="spellStart"/>
      <w:r w:rsidRPr="00BA7548">
        <w:t>và</w:t>
      </w:r>
      <w:proofErr w:type="spellEnd"/>
      <w:r w:rsidRPr="00BA7548">
        <w:t xml:space="preserve"> </w:t>
      </w:r>
      <w:proofErr w:type="spellStart"/>
      <w:r w:rsidRPr="00BA7548">
        <w:t>địa</w:t>
      </w:r>
      <w:proofErr w:type="spellEnd"/>
      <w:r w:rsidRPr="00BA7548">
        <w:t xml:space="preserve"> </w:t>
      </w:r>
      <w:proofErr w:type="spellStart"/>
      <w:r w:rsidRPr="00BA7548">
        <w:t>chỉ</w:t>
      </w:r>
      <w:proofErr w:type="spellEnd"/>
      <w:r w:rsidRPr="00BA7548">
        <w:t xml:space="preserve"> </w:t>
      </w:r>
      <w:proofErr w:type="spellStart"/>
      <w:r w:rsidRPr="00BA7548">
        <w:t>ứng</w:t>
      </w:r>
      <w:proofErr w:type="spellEnd"/>
      <w:r w:rsidRPr="00BA7548">
        <w:t xml:space="preserve"> </w:t>
      </w:r>
      <w:proofErr w:type="spellStart"/>
      <w:r w:rsidRPr="00BA7548">
        <w:t>dụng</w:t>
      </w:r>
      <w:proofErr w:type="spellEnd"/>
      <w:r w:rsidRPr="00BA7548">
        <w:t>,...</w:t>
      </w:r>
    </w:p>
    <w:p w:rsidR="00D7581B" w:rsidRPr="00BA7548" w:rsidRDefault="00D7581B" w:rsidP="00D7581B">
      <w:pPr>
        <w:spacing w:before="120"/>
        <w:ind w:left="360"/>
        <w:jc w:val="both"/>
      </w:pPr>
      <w:r w:rsidRPr="00BA7548">
        <w:t xml:space="preserve">6.4. </w:t>
      </w:r>
      <w:proofErr w:type="spellStart"/>
      <w:r w:rsidRPr="00BA7548">
        <w:t>Các</w:t>
      </w:r>
      <w:proofErr w:type="spellEnd"/>
      <w:r w:rsidRPr="00BA7548">
        <w:t xml:space="preserve">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khác</w:t>
      </w:r>
      <w:proofErr w:type="spellEnd"/>
      <w:r w:rsidRPr="00BA7548">
        <w:t>:</w:t>
      </w:r>
    </w:p>
    <w:p w:rsidR="00D7581B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/>
          <w:bCs/>
        </w:rPr>
      </w:pPr>
      <w:proofErr w:type="spellStart"/>
      <w:r w:rsidRPr="00D32CDC"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</w:t>
      </w:r>
      <w:r w:rsidRPr="00D32CDC">
        <w:rPr>
          <w:b/>
          <w:bCs/>
        </w:rPr>
        <w:t>ỉ</w:t>
      </w:r>
      <w:proofErr w:type="spellEnd"/>
      <w:r>
        <w:rPr>
          <w:b/>
          <w:bCs/>
        </w:rPr>
        <w:t xml:space="preserve"> </w:t>
      </w:r>
      <w:proofErr w:type="spellStart"/>
      <w:r w:rsidRPr="00D32CDC">
        <w:rPr>
          <w:b/>
          <w:bCs/>
        </w:rPr>
        <w:t>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Pr="00B56648">
        <w:rPr>
          <w:b/>
          <w:bCs/>
        </w:rPr>
        <w:t>ụng</w:t>
      </w:r>
      <w:proofErr w:type="spellEnd"/>
    </w:p>
    <w:p w:rsidR="00D7581B" w:rsidRPr="00DB1796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/>
          <w:bCs/>
        </w:rPr>
      </w:pPr>
      <w:r>
        <w:rPr>
          <w:b/>
          <w:bCs/>
          <w:color w:val="000000"/>
          <w:lang w:val="it-IT"/>
        </w:rPr>
        <w:t>H</w:t>
      </w:r>
      <w:r w:rsidRPr="00DB1796">
        <w:rPr>
          <w:b/>
          <w:bCs/>
          <w:color w:val="000000"/>
          <w:lang w:val="it-IT"/>
        </w:rPr>
        <w:t>iệu quả mang lại</w:t>
      </w:r>
    </w:p>
    <w:p w:rsidR="00D7581B" w:rsidRPr="00C27C93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/>
          <w:bCs/>
        </w:rPr>
      </w:pPr>
      <w:proofErr w:type="spellStart"/>
      <w:r>
        <w:rPr>
          <w:b/>
          <w:bCs/>
        </w:rPr>
        <w:t>K</w:t>
      </w:r>
      <w:r w:rsidRPr="00C27C93">
        <w:rPr>
          <w:b/>
          <w:bCs/>
        </w:rPr>
        <w:t>inh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phí</w:t>
      </w:r>
      <w:proofErr w:type="spellEnd"/>
    </w:p>
    <w:p w:rsidR="00D7581B" w:rsidRPr="00C27C93" w:rsidRDefault="00D7581B" w:rsidP="00D7581B">
      <w:pPr>
        <w:numPr>
          <w:ilvl w:val="0"/>
          <w:numId w:val="3"/>
        </w:numPr>
        <w:suppressAutoHyphens w:val="0"/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Thời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gian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nghiên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cứu</w:t>
      </w:r>
      <w:proofErr w:type="spellEnd"/>
    </w:p>
    <w:p w:rsidR="00D7581B" w:rsidRPr="00BA7548" w:rsidRDefault="00D7581B" w:rsidP="00D7581B">
      <w:pPr>
        <w:spacing w:before="120" w:line="288" w:lineRule="auto"/>
        <w:ind w:left="390"/>
        <w:jc w:val="both"/>
        <w:rPr>
          <w:bCs/>
        </w:rPr>
      </w:pPr>
    </w:p>
    <w:p w:rsidR="00D7581B" w:rsidRPr="00447B46" w:rsidRDefault="00D7581B" w:rsidP="00D7581B">
      <w:pPr>
        <w:spacing w:line="288" w:lineRule="auto"/>
        <w:ind w:left="5760"/>
        <w:jc w:val="both"/>
        <w:rPr>
          <w:i/>
        </w:rPr>
      </w:pPr>
      <w:r>
        <w:t xml:space="preserve">      </w:t>
      </w:r>
      <w:r w:rsidRPr="00447B46">
        <w:rPr>
          <w:i/>
        </w:rPr>
        <w:t xml:space="preserve"> </w:t>
      </w:r>
      <w:proofErr w:type="spellStart"/>
      <w:r w:rsidRPr="00447B46">
        <w:rPr>
          <w:i/>
        </w:rPr>
        <w:t>Ngày</w:t>
      </w:r>
      <w:proofErr w:type="spellEnd"/>
      <w:r w:rsidRPr="00447B46">
        <w:rPr>
          <w:i/>
        </w:rPr>
        <w:t xml:space="preserve">      </w:t>
      </w:r>
      <w:proofErr w:type="spellStart"/>
      <w:r w:rsidRPr="00447B46">
        <w:rPr>
          <w:i/>
        </w:rPr>
        <w:t>tháng</w:t>
      </w:r>
      <w:proofErr w:type="spellEnd"/>
      <w:r w:rsidRPr="00447B46">
        <w:rPr>
          <w:i/>
        </w:rPr>
        <w:t xml:space="preserve">        </w:t>
      </w:r>
      <w:proofErr w:type="spellStart"/>
      <w:r w:rsidRPr="00447B46">
        <w:rPr>
          <w:i/>
        </w:rPr>
        <w:t>năm</w:t>
      </w:r>
      <w:proofErr w:type="spellEnd"/>
      <w:r w:rsidRPr="00447B46">
        <w:rPr>
          <w:i/>
        </w:rPr>
        <w:t xml:space="preserve"> </w:t>
      </w:r>
    </w:p>
    <w:p w:rsidR="00D7581B" w:rsidRPr="00BA7548" w:rsidRDefault="00D7581B" w:rsidP="00D7581B">
      <w:pPr>
        <w:spacing w:line="288" w:lineRule="auto"/>
        <w:jc w:val="both"/>
        <w:rPr>
          <w:b/>
        </w:rPr>
      </w:pPr>
      <w:r w:rsidRPr="00BA754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</w:t>
      </w:r>
      <w:proofErr w:type="spellStart"/>
      <w:r w:rsidRPr="00BA7548">
        <w:rPr>
          <w:b/>
        </w:rPr>
        <w:t>Tổ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chức</w:t>
      </w:r>
      <w:proofErr w:type="spellEnd"/>
      <w:r w:rsidRPr="00BA7548">
        <w:rPr>
          <w:b/>
        </w:rPr>
        <w:t>/</w:t>
      </w:r>
      <w:proofErr w:type="spellStart"/>
      <w:r w:rsidRPr="00BA7548">
        <w:rPr>
          <w:b/>
        </w:rPr>
        <w:t>Cá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nhân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đề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xuất</w:t>
      </w:r>
      <w:proofErr w:type="spellEnd"/>
    </w:p>
    <w:p w:rsidR="008977E7" w:rsidRDefault="00D7581B">
      <w:bookmarkStart w:id="0" w:name="_GoBack"/>
      <w:bookmarkEnd w:id="0"/>
    </w:p>
    <w:sectPr w:rsidR="0089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B"/>
    <w:rsid w:val="007F701D"/>
    <w:rsid w:val="00D7581B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7581B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758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ormalWeb">
    <w:name w:val="Normal (Web)"/>
    <w:basedOn w:val="Normal"/>
    <w:rsid w:val="00D7581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7581B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758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ormalWeb">
    <w:name w:val="Normal (Web)"/>
    <w:basedOn w:val="Normal"/>
    <w:rsid w:val="00D7581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2023-03-07T11:41:00Z</dcterms:created>
  <dcterms:modified xsi:type="dcterms:W3CDTF">2023-03-07T11:41:00Z</dcterms:modified>
</cp:coreProperties>
</file>